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813597" w:rsidRDefault="00554830" w:rsidP="00554830">
      <w:pPr>
        <w:jc w:val="center"/>
        <w:rPr>
          <w:b/>
          <w:spacing w:val="24"/>
          <w:sz w:val="39"/>
          <w:szCs w:val="39"/>
        </w:rPr>
      </w:pPr>
      <w:proofErr w:type="spellStart"/>
      <w:r w:rsidRPr="00813597">
        <w:rPr>
          <w:b/>
          <w:spacing w:val="24"/>
          <w:sz w:val="39"/>
          <w:szCs w:val="39"/>
        </w:rPr>
        <w:t>Чистопольская</w:t>
      </w:r>
      <w:proofErr w:type="spellEnd"/>
      <w:r w:rsidRPr="00813597">
        <w:rPr>
          <w:b/>
          <w:spacing w:val="24"/>
          <w:sz w:val="39"/>
          <w:szCs w:val="39"/>
        </w:rPr>
        <w:t xml:space="preserve"> сельская Дума</w:t>
      </w:r>
    </w:p>
    <w:p w:rsidR="00554830" w:rsidRPr="00813597" w:rsidRDefault="00554830" w:rsidP="00554830">
      <w:pPr>
        <w:jc w:val="center"/>
        <w:rPr>
          <w:sz w:val="35"/>
          <w:szCs w:val="35"/>
        </w:rPr>
      </w:pPr>
      <w:r w:rsidRPr="00813597">
        <w:rPr>
          <w:sz w:val="35"/>
          <w:szCs w:val="35"/>
        </w:rPr>
        <w:t>четвертого созыва</w:t>
      </w:r>
    </w:p>
    <w:p w:rsidR="00554830" w:rsidRPr="00813597" w:rsidRDefault="00554830" w:rsidP="00554830">
      <w:pPr>
        <w:jc w:val="center"/>
        <w:rPr>
          <w:sz w:val="23"/>
          <w:szCs w:val="23"/>
        </w:rPr>
      </w:pPr>
    </w:p>
    <w:p w:rsidR="00554830" w:rsidRPr="00813597" w:rsidRDefault="00554830" w:rsidP="00554830">
      <w:pPr>
        <w:jc w:val="center"/>
        <w:rPr>
          <w:sz w:val="23"/>
          <w:szCs w:val="23"/>
        </w:rPr>
      </w:pPr>
    </w:p>
    <w:p w:rsidR="00554830" w:rsidRPr="00813597" w:rsidRDefault="00554830" w:rsidP="00554830">
      <w:pPr>
        <w:pStyle w:val="4"/>
        <w:rPr>
          <w:rFonts w:ascii="Times New Roman" w:hAnsi="Times New Roman"/>
          <w:sz w:val="35"/>
          <w:szCs w:val="35"/>
        </w:rPr>
      </w:pPr>
      <w:r w:rsidRPr="00813597">
        <w:rPr>
          <w:rFonts w:ascii="Times New Roman" w:hAnsi="Times New Roman"/>
          <w:sz w:val="35"/>
          <w:szCs w:val="35"/>
        </w:rPr>
        <w:t>РЕШЕНИЕ</w:t>
      </w:r>
    </w:p>
    <w:p w:rsidR="00554830" w:rsidRPr="00813597" w:rsidRDefault="00554830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813597" w:rsidTr="0057319B">
        <w:tc>
          <w:tcPr>
            <w:tcW w:w="1701" w:type="dxa"/>
            <w:tcBorders>
              <w:bottom w:val="single" w:sz="1" w:space="0" w:color="000000"/>
            </w:tcBorders>
          </w:tcPr>
          <w:p w:rsidR="00554830" w:rsidRPr="00813597" w:rsidRDefault="00813597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 w:rsidRPr="00813597">
              <w:rPr>
                <w:sz w:val="27"/>
                <w:szCs w:val="27"/>
                <w:lang w:val="en-US"/>
              </w:rPr>
              <w:t>02</w:t>
            </w:r>
            <w:r w:rsidRPr="00813597">
              <w:rPr>
                <w:sz w:val="27"/>
                <w:szCs w:val="27"/>
              </w:rPr>
              <w:t>.</w:t>
            </w:r>
            <w:r w:rsidRPr="00813597">
              <w:rPr>
                <w:sz w:val="27"/>
                <w:szCs w:val="27"/>
                <w:lang w:val="en-US"/>
              </w:rPr>
              <w:t>10</w:t>
            </w:r>
            <w:r w:rsidR="00E0062F" w:rsidRPr="00813597">
              <w:rPr>
                <w:sz w:val="27"/>
                <w:szCs w:val="27"/>
              </w:rPr>
              <w:t>.2020</w:t>
            </w:r>
            <w:r w:rsidR="00554830" w:rsidRPr="0081359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6521" w:type="dxa"/>
          </w:tcPr>
          <w:p w:rsidR="00554830" w:rsidRPr="00813597" w:rsidRDefault="00554830" w:rsidP="0057319B">
            <w:pPr>
              <w:pStyle w:val="aa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554830" w:rsidRPr="00813597" w:rsidRDefault="00554830" w:rsidP="008D55FF">
            <w:pPr>
              <w:pStyle w:val="aa"/>
              <w:snapToGrid w:val="0"/>
              <w:rPr>
                <w:sz w:val="27"/>
                <w:szCs w:val="27"/>
              </w:rPr>
            </w:pPr>
            <w:r w:rsidRPr="00813597">
              <w:rPr>
                <w:sz w:val="27"/>
                <w:szCs w:val="27"/>
              </w:rPr>
              <w:t xml:space="preserve">№  </w:t>
            </w:r>
            <w:r w:rsidR="008D55FF" w:rsidRPr="00813597">
              <w:rPr>
                <w:sz w:val="27"/>
                <w:szCs w:val="27"/>
              </w:rPr>
              <w:t>9</w:t>
            </w:r>
            <w:r w:rsidR="00813597" w:rsidRPr="00813597">
              <w:rPr>
                <w:sz w:val="27"/>
                <w:szCs w:val="27"/>
              </w:rPr>
              <w:t>6</w:t>
            </w:r>
          </w:p>
        </w:tc>
      </w:tr>
      <w:tr w:rsidR="00554830" w:rsidRPr="00D45AB9" w:rsidTr="0057319B">
        <w:tc>
          <w:tcPr>
            <w:tcW w:w="170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814"/>
        <w:gridCol w:w="6222"/>
        <w:gridCol w:w="299"/>
        <w:gridCol w:w="1245"/>
        <w:gridCol w:w="740"/>
      </w:tblGrid>
      <w:tr w:rsidR="00554830" w:rsidRPr="000D5BCC" w:rsidTr="00813597">
        <w:tc>
          <w:tcPr>
            <w:tcW w:w="1714" w:type="dxa"/>
            <w:gridSpan w:val="2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54830" w:rsidRPr="00F36FC3" w:rsidRDefault="00554830" w:rsidP="008135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813597" w:rsidRPr="00813597" w:rsidTr="00813597">
        <w:tblPrEx>
          <w:tblLook w:val="04A0" w:firstRow="1" w:lastRow="0" w:firstColumn="1" w:lastColumn="0" w:noHBand="0" w:noVBand="1"/>
        </w:tblPrEx>
        <w:trPr>
          <w:gridAfter w:val="1"/>
          <w:wAfter w:w="740" w:type="dxa"/>
          <w:trHeight w:val="853"/>
        </w:trPr>
        <w:tc>
          <w:tcPr>
            <w:tcW w:w="900" w:type="dxa"/>
          </w:tcPr>
          <w:p w:rsidR="00813597" w:rsidRPr="00813597" w:rsidRDefault="00813597" w:rsidP="00813597">
            <w:pPr>
              <w:suppressLineNumbers/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36" w:type="dxa"/>
            <w:gridSpan w:val="2"/>
            <w:hideMark/>
          </w:tcPr>
          <w:p w:rsidR="00813597" w:rsidRPr="00813597" w:rsidRDefault="00813597" w:rsidP="008135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3597">
              <w:rPr>
                <w:b/>
                <w:sz w:val="28"/>
                <w:szCs w:val="28"/>
              </w:rPr>
              <w:t xml:space="preserve">               </w:t>
            </w:r>
            <w:r w:rsidRPr="00813597">
              <w:rPr>
                <w:b/>
                <w:sz w:val="28"/>
                <w:szCs w:val="28"/>
              </w:rPr>
              <w:t>О перерасчете доплаты к пенсии</w:t>
            </w:r>
          </w:p>
        </w:tc>
        <w:tc>
          <w:tcPr>
            <w:tcW w:w="1544" w:type="dxa"/>
            <w:gridSpan w:val="2"/>
          </w:tcPr>
          <w:p w:rsidR="00813597" w:rsidRPr="00813597" w:rsidRDefault="00813597" w:rsidP="00813597">
            <w:pPr>
              <w:suppressLineNumbers/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813597" w:rsidRPr="00813597" w:rsidRDefault="00813597" w:rsidP="00813597">
      <w:pPr>
        <w:keepNext/>
        <w:ind w:firstLine="540"/>
        <w:jc w:val="both"/>
        <w:outlineLvl w:val="3"/>
        <w:rPr>
          <w:sz w:val="28"/>
          <w:szCs w:val="28"/>
        </w:rPr>
      </w:pPr>
      <w:r w:rsidRPr="00813597">
        <w:rPr>
          <w:sz w:val="28"/>
          <w:szCs w:val="28"/>
        </w:rPr>
        <w:t xml:space="preserve">На основании  Указа Губернатора Кировской области № 148 от 30.09.2020, </w:t>
      </w:r>
      <w:r w:rsidR="00464112" w:rsidRPr="00464112">
        <w:rPr>
          <w:sz w:val="28"/>
          <w:szCs w:val="28"/>
        </w:rPr>
        <w:t>Р</w:t>
      </w:r>
      <w:r w:rsidR="00464112" w:rsidRPr="00464112">
        <w:rPr>
          <w:sz w:val="28"/>
          <w:szCs w:val="28"/>
        </w:rPr>
        <w:t>у</w:t>
      </w:r>
      <w:r w:rsidR="00464112" w:rsidRPr="00464112">
        <w:rPr>
          <w:sz w:val="28"/>
          <w:szCs w:val="28"/>
        </w:rPr>
        <w:t>ководствуясь Законом Кировской области от 08.07.2008 года № 257-ЗО «О гарант</w:t>
      </w:r>
      <w:r w:rsidR="00464112" w:rsidRPr="00464112">
        <w:rPr>
          <w:sz w:val="28"/>
          <w:szCs w:val="28"/>
        </w:rPr>
        <w:t>и</w:t>
      </w:r>
      <w:r w:rsidR="00464112" w:rsidRPr="00464112">
        <w:rPr>
          <w:sz w:val="28"/>
          <w:szCs w:val="28"/>
        </w:rPr>
        <w:t>ях осуществления полномочий депутата, члена выборного органа местного сам</w:t>
      </w:r>
      <w:r w:rsidR="00464112" w:rsidRPr="00464112">
        <w:rPr>
          <w:sz w:val="28"/>
          <w:szCs w:val="28"/>
        </w:rPr>
        <w:t>о</w:t>
      </w:r>
      <w:r w:rsidR="00464112" w:rsidRPr="00464112">
        <w:rPr>
          <w:sz w:val="28"/>
          <w:szCs w:val="28"/>
        </w:rPr>
        <w:t>управления, выборного дол</w:t>
      </w:r>
      <w:r w:rsidR="00464112" w:rsidRPr="00464112">
        <w:rPr>
          <w:sz w:val="28"/>
          <w:szCs w:val="28"/>
        </w:rPr>
        <w:t>ж</w:t>
      </w:r>
      <w:r w:rsidR="00464112" w:rsidRPr="00464112">
        <w:rPr>
          <w:sz w:val="28"/>
          <w:szCs w:val="28"/>
        </w:rPr>
        <w:t>ностного лица местного самоуправления « О внесении изменений в решение Думы от 07.12.2005 года № 16 « О статусе депутата, члена в</w:t>
      </w:r>
      <w:r w:rsidR="00464112" w:rsidRPr="00464112">
        <w:rPr>
          <w:sz w:val="28"/>
          <w:szCs w:val="28"/>
        </w:rPr>
        <w:t>ы</w:t>
      </w:r>
      <w:r w:rsidR="00464112" w:rsidRPr="00464112">
        <w:rPr>
          <w:sz w:val="28"/>
          <w:szCs w:val="28"/>
        </w:rPr>
        <w:t>борного органа местного самоуправления, выборного должностного лица местного самоуправления «</w:t>
      </w:r>
      <w:proofErr w:type="gramStart"/>
      <w:r w:rsidR="00464112" w:rsidRPr="00464112">
        <w:rPr>
          <w:sz w:val="28"/>
          <w:szCs w:val="28"/>
        </w:rPr>
        <w:t xml:space="preserve"> ,</w:t>
      </w:r>
      <w:proofErr w:type="gramEnd"/>
      <w:r w:rsidR="00464112" w:rsidRPr="00464112">
        <w:rPr>
          <w:sz w:val="28"/>
          <w:szCs w:val="28"/>
        </w:rPr>
        <w:t xml:space="preserve"> Положения о порядке обращения за доплатой к пенсии, назнач</w:t>
      </w:r>
      <w:r w:rsidR="00464112" w:rsidRPr="00464112">
        <w:rPr>
          <w:sz w:val="28"/>
          <w:szCs w:val="28"/>
        </w:rPr>
        <w:t>е</w:t>
      </w:r>
      <w:r w:rsidR="00464112" w:rsidRPr="00464112">
        <w:rPr>
          <w:sz w:val="28"/>
          <w:szCs w:val="28"/>
        </w:rPr>
        <w:t>ния и выплаты доплаты к пенсии лицам, замещающие муниципальные должности Кировской области</w:t>
      </w:r>
      <w:r w:rsidR="00464112" w:rsidRPr="00464112">
        <w:rPr>
          <w:sz w:val="28"/>
          <w:szCs w:val="28"/>
        </w:rPr>
        <w:t>»</w:t>
      </w:r>
      <w:r w:rsidRPr="00813597">
        <w:rPr>
          <w:sz w:val="28"/>
          <w:szCs w:val="28"/>
        </w:rPr>
        <w:t xml:space="preserve">, </w:t>
      </w:r>
      <w:proofErr w:type="spellStart"/>
      <w:r w:rsidR="00464112">
        <w:rPr>
          <w:sz w:val="28"/>
          <w:szCs w:val="28"/>
        </w:rPr>
        <w:t>Чистопольская</w:t>
      </w:r>
      <w:proofErr w:type="spellEnd"/>
      <w:r w:rsidRPr="00813597">
        <w:rPr>
          <w:sz w:val="28"/>
          <w:szCs w:val="28"/>
        </w:rPr>
        <w:t xml:space="preserve"> сельская Дума РЕШИЛА:</w:t>
      </w:r>
    </w:p>
    <w:p w:rsidR="00813597" w:rsidRPr="00813597" w:rsidRDefault="00813597" w:rsidP="00813597">
      <w:pPr>
        <w:numPr>
          <w:ilvl w:val="0"/>
          <w:numId w:val="4"/>
        </w:numPr>
        <w:tabs>
          <w:tab w:val="num" w:pos="-142"/>
        </w:tabs>
        <w:ind w:left="0" w:firstLine="540"/>
        <w:contextualSpacing/>
        <w:jc w:val="both"/>
        <w:rPr>
          <w:sz w:val="28"/>
          <w:szCs w:val="28"/>
        </w:rPr>
      </w:pPr>
      <w:r w:rsidRPr="00813597">
        <w:rPr>
          <w:sz w:val="28"/>
          <w:szCs w:val="28"/>
        </w:rPr>
        <w:t xml:space="preserve">Произвести перерасчет доплаты к пенсии </w:t>
      </w:r>
      <w:proofErr w:type="spellStart"/>
      <w:r w:rsidR="00464112">
        <w:rPr>
          <w:sz w:val="28"/>
          <w:szCs w:val="28"/>
        </w:rPr>
        <w:t>Коркиной</w:t>
      </w:r>
      <w:proofErr w:type="spellEnd"/>
      <w:r w:rsidR="00464112">
        <w:rPr>
          <w:sz w:val="28"/>
          <w:szCs w:val="28"/>
        </w:rPr>
        <w:t xml:space="preserve"> Н.Н</w:t>
      </w:r>
      <w:r w:rsidRPr="00813597">
        <w:rPr>
          <w:sz w:val="28"/>
          <w:szCs w:val="28"/>
        </w:rPr>
        <w:t>, замещав</w:t>
      </w:r>
      <w:r w:rsidR="00464112">
        <w:rPr>
          <w:sz w:val="28"/>
          <w:szCs w:val="28"/>
        </w:rPr>
        <w:t>шей</w:t>
      </w:r>
      <w:r w:rsidRPr="00813597">
        <w:rPr>
          <w:sz w:val="28"/>
          <w:szCs w:val="28"/>
        </w:rPr>
        <w:t xml:space="preserve">  муниципаль</w:t>
      </w:r>
      <w:r w:rsidR="00464112">
        <w:rPr>
          <w:sz w:val="28"/>
          <w:szCs w:val="28"/>
        </w:rPr>
        <w:t>ную  должность</w:t>
      </w:r>
      <w:r w:rsidRPr="00813597">
        <w:rPr>
          <w:sz w:val="28"/>
          <w:szCs w:val="28"/>
        </w:rPr>
        <w:t xml:space="preserve"> муниципальной службы  администрации </w:t>
      </w:r>
      <w:proofErr w:type="spellStart"/>
      <w:r w:rsidR="00464112">
        <w:rPr>
          <w:sz w:val="28"/>
          <w:szCs w:val="28"/>
        </w:rPr>
        <w:t>Чистопольск</w:t>
      </w:r>
      <w:r w:rsidR="00464112">
        <w:rPr>
          <w:sz w:val="28"/>
          <w:szCs w:val="28"/>
        </w:rPr>
        <w:t>о</w:t>
      </w:r>
      <w:r w:rsidR="00464112">
        <w:rPr>
          <w:sz w:val="28"/>
          <w:szCs w:val="28"/>
        </w:rPr>
        <w:t>го</w:t>
      </w:r>
      <w:proofErr w:type="spellEnd"/>
      <w:r w:rsidRPr="00813597">
        <w:rPr>
          <w:sz w:val="28"/>
          <w:szCs w:val="28"/>
        </w:rPr>
        <w:t xml:space="preserve"> сельского поселения с 01.10.2020. Размер доплаты к пенсии с учетом перерасчета сост</w:t>
      </w:r>
      <w:r w:rsidRPr="00813597">
        <w:rPr>
          <w:sz w:val="28"/>
          <w:szCs w:val="28"/>
        </w:rPr>
        <w:t>а</w:t>
      </w:r>
      <w:r w:rsidRPr="00813597">
        <w:rPr>
          <w:sz w:val="28"/>
          <w:szCs w:val="28"/>
        </w:rPr>
        <w:t>вит - 1181 руб.</w:t>
      </w:r>
    </w:p>
    <w:p w:rsidR="00813597" w:rsidRDefault="00813597" w:rsidP="00813597">
      <w:pPr>
        <w:numPr>
          <w:ilvl w:val="0"/>
          <w:numId w:val="4"/>
        </w:numPr>
        <w:ind w:left="0" w:firstLine="540"/>
        <w:contextualSpacing/>
        <w:jc w:val="both"/>
        <w:rPr>
          <w:sz w:val="28"/>
          <w:szCs w:val="28"/>
        </w:rPr>
      </w:pPr>
      <w:r w:rsidRPr="00813597">
        <w:rPr>
          <w:sz w:val="28"/>
          <w:szCs w:val="28"/>
        </w:rPr>
        <w:t xml:space="preserve">Пересчитать  доплату к пенсии  </w:t>
      </w:r>
      <w:proofErr w:type="spellStart"/>
      <w:r w:rsidR="00464112">
        <w:rPr>
          <w:sz w:val="28"/>
          <w:szCs w:val="28"/>
        </w:rPr>
        <w:t>Калининой</w:t>
      </w:r>
      <w:proofErr w:type="spellEnd"/>
      <w:r w:rsidR="00464112">
        <w:rPr>
          <w:sz w:val="28"/>
          <w:szCs w:val="28"/>
        </w:rPr>
        <w:t xml:space="preserve"> Маргарите </w:t>
      </w:r>
      <w:proofErr w:type="spellStart"/>
      <w:r w:rsidR="00464112">
        <w:rPr>
          <w:sz w:val="28"/>
          <w:szCs w:val="28"/>
        </w:rPr>
        <w:t>Карповне</w:t>
      </w:r>
      <w:proofErr w:type="spellEnd"/>
      <w:r w:rsidRPr="00813597">
        <w:rPr>
          <w:sz w:val="28"/>
          <w:szCs w:val="28"/>
        </w:rPr>
        <w:t>, зам</w:t>
      </w:r>
      <w:r w:rsidRPr="00813597">
        <w:rPr>
          <w:sz w:val="28"/>
          <w:szCs w:val="28"/>
        </w:rPr>
        <w:t>е</w:t>
      </w:r>
      <w:r w:rsidRPr="00813597">
        <w:rPr>
          <w:sz w:val="28"/>
          <w:szCs w:val="28"/>
        </w:rPr>
        <w:t>щавше</w:t>
      </w:r>
      <w:r w:rsidR="00464112">
        <w:rPr>
          <w:sz w:val="28"/>
          <w:szCs w:val="28"/>
        </w:rPr>
        <w:t>й</w:t>
      </w:r>
      <w:r w:rsidRPr="00813597">
        <w:rPr>
          <w:sz w:val="28"/>
          <w:szCs w:val="28"/>
        </w:rPr>
        <w:t xml:space="preserve"> муниципальную должность главы </w:t>
      </w:r>
      <w:proofErr w:type="spellStart"/>
      <w:r w:rsidR="00464112">
        <w:rPr>
          <w:sz w:val="28"/>
          <w:szCs w:val="28"/>
        </w:rPr>
        <w:t>Чистопольского</w:t>
      </w:r>
      <w:proofErr w:type="spellEnd"/>
      <w:r w:rsidRPr="00813597">
        <w:rPr>
          <w:sz w:val="28"/>
          <w:szCs w:val="28"/>
        </w:rPr>
        <w:t xml:space="preserve"> сельского поселения </w:t>
      </w:r>
      <w:proofErr w:type="spellStart"/>
      <w:r w:rsidRPr="00813597">
        <w:rPr>
          <w:sz w:val="28"/>
          <w:szCs w:val="28"/>
        </w:rPr>
        <w:t>К</w:t>
      </w:r>
      <w:r w:rsidRPr="00813597">
        <w:rPr>
          <w:sz w:val="28"/>
          <w:szCs w:val="28"/>
        </w:rPr>
        <w:t>о</w:t>
      </w:r>
      <w:r w:rsidRPr="00813597">
        <w:rPr>
          <w:sz w:val="28"/>
          <w:szCs w:val="28"/>
        </w:rPr>
        <w:t>тельничского</w:t>
      </w:r>
      <w:proofErr w:type="spellEnd"/>
      <w:r w:rsidRPr="00813597">
        <w:rPr>
          <w:sz w:val="28"/>
          <w:szCs w:val="28"/>
        </w:rPr>
        <w:t xml:space="preserve"> района Кировской области  с 01.10.2020 года. Размер доплаты к пе</w:t>
      </w:r>
      <w:r w:rsidRPr="00813597">
        <w:rPr>
          <w:sz w:val="28"/>
          <w:szCs w:val="28"/>
        </w:rPr>
        <w:t>н</w:t>
      </w:r>
      <w:r w:rsidRPr="00813597">
        <w:rPr>
          <w:sz w:val="28"/>
          <w:szCs w:val="28"/>
        </w:rPr>
        <w:t>сии сост</w:t>
      </w:r>
      <w:r w:rsidRPr="00813597">
        <w:rPr>
          <w:sz w:val="28"/>
          <w:szCs w:val="28"/>
        </w:rPr>
        <w:t>а</w:t>
      </w:r>
      <w:r w:rsidRPr="00813597">
        <w:rPr>
          <w:sz w:val="28"/>
          <w:szCs w:val="28"/>
        </w:rPr>
        <w:t xml:space="preserve">вит – </w:t>
      </w:r>
      <w:r w:rsidR="00AC2ED1">
        <w:rPr>
          <w:sz w:val="28"/>
          <w:szCs w:val="28"/>
        </w:rPr>
        <w:t>3582 руб. 96</w:t>
      </w:r>
      <w:r w:rsidRPr="00813597">
        <w:rPr>
          <w:sz w:val="28"/>
          <w:szCs w:val="28"/>
        </w:rPr>
        <w:t xml:space="preserve"> коп.</w:t>
      </w:r>
    </w:p>
    <w:p w:rsidR="00464112" w:rsidRPr="00464112" w:rsidRDefault="00464112" w:rsidP="0046411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64112">
        <w:rPr>
          <w:sz w:val="28"/>
          <w:szCs w:val="28"/>
        </w:rPr>
        <w:t xml:space="preserve">Пересчитать  доплату к пенсии  </w:t>
      </w:r>
      <w:proofErr w:type="spellStart"/>
      <w:r w:rsidR="00AC2ED1">
        <w:rPr>
          <w:sz w:val="28"/>
          <w:szCs w:val="28"/>
        </w:rPr>
        <w:t>Втюриной</w:t>
      </w:r>
      <w:proofErr w:type="spellEnd"/>
      <w:r w:rsidR="00AC2ED1">
        <w:rPr>
          <w:sz w:val="28"/>
          <w:szCs w:val="28"/>
        </w:rPr>
        <w:t xml:space="preserve"> Нине Григорьевне</w:t>
      </w:r>
      <w:r w:rsidRPr="00464112">
        <w:rPr>
          <w:sz w:val="28"/>
          <w:szCs w:val="28"/>
        </w:rPr>
        <w:t xml:space="preserve">, замещавшей муниципальную должность главы </w:t>
      </w:r>
      <w:proofErr w:type="spellStart"/>
      <w:r w:rsidRPr="00464112">
        <w:rPr>
          <w:sz w:val="28"/>
          <w:szCs w:val="28"/>
        </w:rPr>
        <w:t>Чистопольского</w:t>
      </w:r>
      <w:proofErr w:type="spellEnd"/>
      <w:r w:rsidRPr="00464112">
        <w:rPr>
          <w:sz w:val="28"/>
          <w:szCs w:val="28"/>
        </w:rPr>
        <w:t xml:space="preserve"> сельского поселения </w:t>
      </w:r>
      <w:proofErr w:type="spellStart"/>
      <w:r w:rsidRPr="00464112">
        <w:rPr>
          <w:sz w:val="28"/>
          <w:szCs w:val="28"/>
        </w:rPr>
        <w:t>К</w:t>
      </w:r>
      <w:r w:rsidRPr="00464112">
        <w:rPr>
          <w:sz w:val="28"/>
          <w:szCs w:val="28"/>
        </w:rPr>
        <w:t>о</w:t>
      </w:r>
      <w:r w:rsidRPr="00464112">
        <w:rPr>
          <w:sz w:val="28"/>
          <w:szCs w:val="28"/>
        </w:rPr>
        <w:t>тельничского</w:t>
      </w:r>
      <w:proofErr w:type="spellEnd"/>
      <w:r w:rsidRPr="00464112">
        <w:rPr>
          <w:sz w:val="28"/>
          <w:szCs w:val="28"/>
        </w:rPr>
        <w:t xml:space="preserve"> района Кировской области  с 01.10.2020 года. Размер доплаты к пенсии сост</w:t>
      </w:r>
      <w:r w:rsidRPr="00464112">
        <w:rPr>
          <w:sz w:val="28"/>
          <w:szCs w:val="28"/>
        </w:rPr>
        <w:t>а</w:t>
      </w:r>
      <w:r w:rsidR="00AC2ED1">
        <w:rPr>
          <w:sz w:val="28"/>
          <w:szCs w:val="28"/>
        </w:rPr>
        <w:t>вит – 5966 руб. 18</w:t>
      </w:r>
      <w:r w:rsidRPr="00464112">
        <w:rPr>
          <w:sz w:val="28"/>
          <w:szCs w:val="28"/>
        </w:rPr>
        <w:t xml:space="preserve"> коп.</w:t>
      </w:r>
    </w:p>
    <w:p w:rsidR="00464112" w:rsidRPr="00813597" w:rsidRDefault="00464112" w:rsidP="00AC2ED1">
      <w:pPr>
        <w:ind w:left="720"/>
        <w:contextualSpacing/>
        <w:jc w:val="both"/>
        <w:rPr>
          <w:sz w:val="28"/>
          <w:szCs w:val="28"/>
        </w:rPr>
      </w:pP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AC2ED1" w:rsidTr="0057319B">
        <w:trPr>
          <w:cantSplit/>
        </w:trPr>
        <w:tc>
          <w:tcPr>
            <w:tcW w:w="3471" w:type="dxa"/>
          </w:tcPr>
          <w:p w:rsidR="00E0062F" w:rsidRPr="00AC2ED1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44246" w:rsidRPr="00AC2ED1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="00544246" w:rsidRPr="00A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830" w:rsidRPr="00AC2ED1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554830" w:rsidRPr="00AC2ED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425" w:type="dxa"/>
          </w:tcPr>
          <w:p w:rsidR="00554830" w:rsidRPr="00AC2ED1" w:rsidRDefault="00554830" w:rsidP="0057319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54830" w:rsidRPr="00AC2ED1" w:rsidRDefault="00AC2ED1" w:rsidP="005731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54830" w:rsidRPr="00AC2ED1">
              <w:rPr>
                <w:sz w:val="28"/>
                <w:szCs w:val="28"/>
              </w:rPr>
              <w:t>Д.С. Шишков</w:t>
            </w:r>
          </w:p>
        </w:tc>
      </w:tr>
    </w:tbl>
    <w:p w:rsidR="00554830" w:rsidRPr="00AC2ED1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AC2ED1" w:rsidRDefault="00AC2ED1" w:rsidP="00554830">
      <w:pPr>
        <w:spacing w:line="360" w:lineRule="auto"/>
        <w:rPr>
          <w:sz w:val="26"/>
          <w:szCs w:val="26"/>
        </w:rPr>
      </w:pPr>
    </w:p>
    <w:p w:rsidR="00AC2ED1" w:rsidRDefault="00AC2ED1" w:rsidP="00AC2ED1">
      <w:pPr>
        <w:rPr>
          <w:sz w:val="26"/>
          <w:szCs w:val="26"/>
        </w:rPr>
      </w:pPr>
    </w:p>
    <w:p w:rsidR="00554830" w:rsidRPr="00AC2ED1" w:rsidRDefault="00554830" w:rsidP="00AC2ED1">
      <w:pPr>
        <w:rPr>
          <w:sz w:val="26"/>
          <w:szCs w:val="26"/>
        </w:rPr>
      </w:pPr>
      <w:bookmarkStart w:id="0" w:name="_GoBack"/>
      <w:bookmarkEnd w:id="0"/>
    </w:p>
    <w:sectPr w:rsidR="00554830" w:rsidRPr="00AC2ED1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46" w:rsidRPr="00D45AB9" w:rsidRDefault="00CA5C46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CA5C46" w:rsidRPr="00D45AB9" w:rsidRDefault="00CA5C46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AC2ED1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46" w:rsidRPr="00D45AB9" w:rsidRDefault="00CA5C46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CA5C46" w:rsidRPr="00D45AB9" w:rsidRDefault="00CA5C46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E55"/>
    <w:multiLevelType w:val="hybridMultilevel"/>
    <w:tmpl w:val="AA82CC12"/>
    <w:lvl w:ilvl="0" w:tplc="42DEC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4112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056F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3597"/>
    <w:rsid w:val="00815206"/>
    <w:rsid w:val="00816DF0"/>
    <w:rsid w:val="0082296E"/>
    <w:rsid w:val="00822D4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2ED1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36D14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A5C46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CD00-3379-474B-AF08-133E8ACF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2</cp:revision>
  <cp:lastPrinted>2020-02-10T07:39:00Z</cp:lastPrinted>
  <dcterms:created xsi:type="dcterms:W3CDTF">2020-11-10T12:22:00Z</dcterms:created>
  <dcterms:modified xsi:type="dcterms:W3CDTF">2020-11-10T12:22:00Z</dcterms:modified>
</cp:coreProperties>
</file>